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90" w:rsidRPr="00CA7E3E" w:rsidRDefault="0048737D" w:rsidP="0048737D">
      <w:pPr>
        <w:jc w:val="center"/>
        <w:rPr>
          <w:rFonts w:ascii="Segoe UI" w:hAnsi="Segoe UI" w:cs="Segoe UI"/>
          <w:iCs/>
          <w:color w:val="201F1E"/>
          <w:sz w:val="23"/>
          <w:szCs w:val="23"/>
          <w:shd w:val="clear" w:color="auto" w:fill="FFFFFF"/>
        </w:rPr>
      </w:pPr>
      <w:r>
        <w:rPr>
          <w:rFonts w:ascii="Segoe UI" w:hAnsi="Segoe UI" w:cs="Segoe UI"/>
          <w:iCs/>
          <w:color w:val="201F1E"/>
          <w:sz w:val="23"/>
          <w:szCs w:val="23"/>
          <w:shd w:val="clear" w:color="auto" w:fill="FFFFFF"/>
        </w:rPr>
        <w:t>Self-assessment of needs and re</w:t>
      </w:r>
      <w:r w:rsidR="00B130AE">
        <w:rPr>
          <w:rFonts w:ascii="Segoe UI" w:hAnsi="Segoe UI" w:cs="Segoe UI"/>
          <w:iCs/>
          <w:color w:val="201F1E"/>
          <w:sz w:val="23"/>
          <w:szCs w:val="23"/>
          <w:shd w:val="clear" w:color="auto" w:fill="FFFFFF"/>
        </w:rPr>
        <w:t>asonable adjustment plan</w:t>
      </w:r>
    </w:p>
    <w:tbl>
      <w:tblPr>
        <w:tblStyle w:val="TableGrid"/>
        <w:tblW w:w="0" w:type="auto"/>
        <w:tblLook w:val="04A0" w:firstRow="1" w:lastRow="0" w:firstColumn="1" w:lastColumn="0" w:noHBand="0" w:noVBand="1"/>
      </w:tblPr>
      <w:tblGrid>
        <w:gridCol w:w="3823"/>
        <w:gridCol w:w="1559"/>
        <w:gridCol w:w="1567"/>
        <w:gridCol w:w="2067"/>
      </w:tblGrid>
      <w:tr w:rsidR="00212BE5" w:rsidTr="009F3186">
        <w:tc>
          <w:tcPr>
            <w:tcW w:w="5382" w:type="dxa"/>
            <w:gridSpan w:val="2"/>
          </w:tcPr>
          <w:p w:rsidR="00212BE5" w:rsidRDefault="00212BE5" w:rsidP="00212BE5">
            <w:r>
              <w:t>Name</w:t>
            </w:r>
          </w:p>
        </w:tc>
        <w:tc>
          <w:tcPr>
            <w:tcW w:w="3634" w:type="dxa"/>
            <w:gridSpan w:val="2"/>
          </w:tcPr>
          <w:p w:rsidR="00212BE5" w:rsidRDefault="0048737D" w:rsidP="00212BE5">
            <w:r>
              <w:t>Placement school(s)</w:t>
            </w:r>
            <w:r w:rsidR="00212BE5">
              <w:t>:</w:t>
            </w:r>
          </w:p>
        </w:tc>
      </w:tr>
      <w:tr w:rsidR="0048737D" w:rsidTr="009F3186">
        <w:tc>
          <w:tcPr>
            <w:tcW w:w="5382" w:type="dxa"/>
            <w:gridSpan w:val="2"/>
            <w:vMerge w:val="restart"/>
          </w:tcPr>
          <w:p w:rsidR="0048737D" w:rsidRDefault="0048737D" w:rsidP="00212BE5"/>
        </w:tc>
        <w:tc>
          <w:tcPr>
            <w:tcW w:w="3634" w:type="dxa"/>
            <w:gridSpan w:val="2"/>
          </w:tcPr>
          <w:p w:rsidR="0048737D" w:rsidRDefault="0048737D" w:rsidP="00212BE5"/>
        </w:tc>
      </w:tr>
      <w:tr w:rsidR="0048737D" w:rsidTr="009F3186">
        <w:tc>
          <w:tcPr>
            <w:tcW w:w="5382" w:type="dxa"/>
            <w:gridSpan w:val="2"/>
            <w:vMerge/>
          </w:tcPr>
          <w:p w:rsidR="0048737D" w:rsidRDefault="0048737D" w:rsidP="00212BE5"/>
        </w:tc>
        <w:tc>
          <w:tcPr>
            <w:tcW w:w="3634" w:type="dxa"/>
            <w:gridSpan w:val="2"/>
          </w:tcPr>
          <w:p w:rsidR="0048737D" w:rsidRDefault="0048737D" w:rsidP="00212BE5"/>
        </w:tc>
      </w:tr>
      <w:tr w:rsidR="00212BE5" w:rsidTr="0048737D">
        <w:tc>
          <w:tcPr>
            <w:tcW w:w="9016" w:type="dxa"/>
            <w:gridSpan w:val="4"/>
            <w:shd w:val="clear" w:color="auto" w:fill="F2F2F2" w:themeFill="background1" w:themeFillShade="F2"/>
          </w:tcPr>
          <w:p w:rsidR="00212BE5" w:rsidRDefault="00212BE5" w:rsidP="00212BE5"/>
        </w:tc>
      </w:tr>
      <w:tr w:rsidR="00A72990" w:rsidTr="00CA7E3E">
        <w:tc>
          <w:tcPr>
            <w:tcW w:w="3823" w:type="dxa"/>
          </w:tcPr>
          <w:p w:rsidR="00A72990" w:rsidRDefault="00CA7E3E" w:rsidP="00212BE5">
            <w:r>
              <w:t>Completed with</w:t>
            </w:r>
            <w:r w:rsidR="00293C8E">
              <w:t xml:space="preserve"> (name and role)</w:t>
            </w:r>
          </w:p>
        </w:tc>
        <w:tc>
          <w:tcPr>
            <w:tcW w:w="1559" w:type="dxa"/>
          </w:tcPr>
          <w:p w:rsidR="00A72990" w:rsidRDefault="00293C8E" w:rsidP="00212BE5">
            <w:r>
              <w:t>Date</w:t>
            </w:r>
          </w:p>
        </w:tc>
        <w:tc>
          <w:tcPr>
            <w:tcW w:w="1567" w:type="dxa"/>
          </w:tcPr>
          <w:p w:rsidR="00A72990" w:rsidRDefault="00293C8E" w:rsidP="00212BE5">
            <w:r>
              <w:t xml:space="preserve">Method </w:t>
            </w:r>
            <w:r>
              <w:rPr>
                <w:sz w:val="16"/>
                <w:szCs w:val="16"/>
              </w:rPr>
              <w:t xml:space="preserve">e.g. </w:t>
            </w:r>
            <w:r w:rsidRPr="00293C8E">
              <w:rPr>
                <w:sz w:val="16"/>
                <w:szCs w:val="16"/>
              </w:rPr>
              <w:t>by phone</w:t>
            </w:r>
            <w:r>
              <w:rPr>
                <w:sz w:val="16"/>
                <w:szCs w:val="16"/>
              </w:rPr>
              <w:t>/face to face</w:t>
            </w:r>
          </w:p>
        </w:tc>
        <w:tc>
          <w:tcPr>
            <w:tcW w:w="2067" w:type="dxa"/>
          </w:tcPr>
          <w:p w:rsidR="00A72990" w:rsidRDefault="00293C8E" w:rsidP="00212BE5">
            <w:r>
              <w:t>Where</w:t>
            </w:r>
            <w:r w:rsidR="00CD7B9D">
              <w:t xml:space="preserve"> </w:t>
            </w:r>
            <w:r w:rsidR="00CD7B9D" w:rsidRPr="00CD7B9D">
              <w:rPr>
                <w:sz w:val="16"/>
                <w:szCs w:val="16"/>
              </w:rPr>
              <w:t>e.g. from home</w:t>
            </w:r>
          </w:p>
        </w:tc>
      </w:tr>
      <w:tr w:rsidR="00A72990" w:rsidTr="00CA7E3E">
        <w:tc>
          <w:tcPr>
            <w:tcW w:w="3823" w:type="dxa"/>
          </w:tcPr>
          <w:p w:rsidR="00A72990" w:rsidRDefault="00A72990" w:rsidP="00212BE5"/>
        </w:tc>
        <w:tc>
          <w:tcPr>
            <w:tcW w:w="1559" w:type="dxa"/>
          </w:tcPr>
          <w:p w:rsidR="00A72990" w:rsidRDefault="00A72990" w:rsidP="00212BE5"/>
        </w:tc>
        <w:tc>
          <w:tcPr>
            <w:tcW w:w="1567" w:type="dxa"/>
          </w:tcPr>
          <w:p w:rsidR="00A72990" w:rsidRDefault="00A72990" w:rsidP="00212BE5"/>
        </w:tc>
        <w:tc>
          <w:tcPr>
            <w:tcW w:w="2067" w:type="dxa"/>
          </w:tcPr>
          <w:p w:rsidR="00A72990" w:rsidRDefault="00A72990" w:rsidP="00212BE5"/>
        </w:tc>
      </w:tr>
      <w:tr w:rsidR="000D757B" w:rsidTr="000D757B">
        <w:tc>
          <w:tcPr>
            <w:tcW w:w="3823" w:type="dxa"/>
          </w:tcPr>
          <w:p w:rsidR="000D757B" w:rsidRDefault="000D757B" w:rsidP="00212BE5">
            <w:r>
              <w:t>Reviewed with (name and role)</w:t>
            </w:r>
          </w:p>
        </w:tc>
        <w:tc>
          <w:tcPr>
            <w:tcW w:w="1559" w:type="dxa"/>
            <w:shd w:val="clear" w:color="auto" w:fill="F2F2F2" w:themeFill="background1" w:themeFillShade="F2"/>
          </w:tcPr>
          <w:p w:rsidR="000D757B" w:rsidRDefault="000D757B" w:rsidP="00212BE5"/>
        </w:tc>
        <w:tc>
          <w:tcPr>
            <w:tcW w:w="1567" w:type="dxa"/>
            <w:shd w:val="clear" w:color="auto" w:fill="F2F2F2" w:themeFill="background1" w:themeFillShade="F2"/>
          </w:tcPr>
          <w:p w:rsidR="000D757B" w:rsidRDefault="000D757B" w:rsidP="00212BE5"/>
        </w:tc>
        <w:tc>
          <w:tcPr>
            <w:tcW w:w="2067" w:type="dxa"/>
            <w:shd w:val="clear" w:color="auto" w:fill="F2F2F2" w:themeFill="background1" w:themeFillShade="F2"/>
          </w:tcPr>
          <w:p w:rsidR="000D757B" w:rsidRDefault="000D757B" w:rsidP="00212BE5"/>
        </w:tc>
      </w:tr>
      <w:tr w:rsidR="000D757B" w:rsidTr="00CA7E3E">
        <w:tc>
          <w:tcPr>
            <w:tcW w:w="3823" w:type="dxa"/>
          </w:tcPr>
          <w:p w:rsidR="000D757B" w:rsidRDefault="000D757B" w:rsidP="00212BE5"/>
        </w:tc>
        <w:tc>
          <w:tcPr>
            <w:tcW w:w="1559" w:type="dxa"/>
          </w:tcPr>
          <w:p w:rsidR="000D757B" w:rsidRDefault="000D757B" w:rsidP="00212BE5"/>
        </w:tc>
        <w:tc>
          <w:tcPr>
            <w:tcW w:w="1567" w:type="dxa"/>
          </w:tcPr>
          <w:p w:rsidR="000D757B" w:rsidRDefault="000D757B" w:rsidP="00212BE5"/>
        </w:tc>
        <w:tc>
          <w:tcPr>
            <w:tcW w:w="2067" w:type="dxa"/>
          </w:tcPr>
          <w:p w:rsidR="000D757B" w:rsidRDefault="000D757B" w:rsidP="00212BE5"/>
        </w:tc>
      </w:tr>
      <w:tr w:rsidR="001040C2" w:rsidTr="001040C2">
        <w:tc>
          <w:tcPr>
            <w:tcW w:w="9016" w:type="dxa"/>
            <w:gridSpan w:val="4"/>
            <w:shd w:val="clear" w:color="auto" w:fill="F2F2F2" w:themeFill="background1" w:themeFillShade="F2"/>
          </w:tcPr>
          <w:p w:rsidR="001040C2" w:rsidRDefault="001040C2" w:rsidP="00212BE5"/>
        </w:tc>
      </w:tr>
      <w:tr w:rsidR="001040C2" w:rsidTr="001040C2">
        <w:tc>
          <w:tcPr>
            <w:tcW w:w="9016" w:type="dxa"/>
            <w:gridSpan w:val="4"/>
            <w:shd w:val="clear" w:color="auto" w:fill="auto"/>
          </w:tcPr>
          <w:p w:rsidR="00B130AE" w:rsidRPr="00B130AE" w:rsidRDefault="001040C2" w:rsidP="00B130AE">
            <w:pPr>
              <w:rPr>
                <w:sz w:val="20"/>
                <w:szCs w:val="20"/>
              </w:rPr>
            </w:pPr>
            <w:r>
              <w:t xml:space="preserve">What specific aspects of learning do I find difficult to manage? </w:t>
            </w:r>
            <w:r>
              <w:rPr>
                <w:sz w:val="20"/>
                <w:szCs w:val="20"/>
              </w:rPr>
              <w:t>e.g. memory recall for names, self-</w:t>
            </w:r>
            <w:r w:rsidRPr="0044624F">
              <w:rPr>
                <w:sz w:val="20"/>
                <w:szCs w:val="20"/>
              </w:rPr>
              <w:t>r</w:t>
            </w:r>
            <w:r>
              <w:rPr>
                <w:sz w:val="20"/>
                <w:szCs w:val="20"/>
              </w:rPr>
              <w:t>egulating emotions when I feel criticised, reading for understanding quickly etc.</w:t>
            </w:r>
          </w:p>
        </w:tc>
      </w:tr>
      <w:tr w:rsidR="001040C2" w:rsidTr="00CA7E3E">
        <w:tc>
          <w:tcPr>
            <w:tcW w:w="3823" w:type="dxa"/>
          </w:tcPr>
          <w:p w:rsidR="001040C2" w:rsidRDefault="001040C2" w:rsidP="00212BE5">
            <w:r>
              <w:t>Specific aspect</w:t>
            </w:r>
          </w:p>
        </w:tc>
        <w:tc>
          <w:tcPr>
            <w:tcW w:w="1559" w:type="dxa"/>
          </w:tcPr>
          <w:p w:rsidR="001040C2" w:rsidRPr="00B130AE" w:rsidRDefault="001040C2" w:rsidP="00212BE5">
            <w:pPr>
              <w:rPr>
                <w:sz w:val="16"/>
                <w:szCs w:val="16"/>
              </w:rPr>
            </w:pPr>
            <w:r w:rsidRPr="00B130AE">
              <w:rPr>
                <w:sz w:val="16"/>
                <w:szCs w:val="16"/>
              </w:rPr>
              <w:t xml:space="preserve">How often does this impact on me? Rarely, regularly, </w:t>
            </w:r>
            <w:r w:rsidR="00B130AE" w:rsidRPr="00B130AE">
              <w:rPr>
                <w:sz w:val="16"/>
                <w:szCs w:val="16"/>
              </w:rPr>
              <w:t xml:space="preserve">frequently, </w:t>
            </w:r>
            <w:r w:rsidRPr="00B130AE">
              <w:rPr>
                <w:sz w:val="16"/>
                <w:szCs w:val="16"/>
              </w:rPr>
              <w:t>all the time</w:t>
            </w:r>
          </w:p>
        </w:tc>
        <w:tc>
          <w:tcPr>
            <w:tcW w:w="1567" w:type="dxa"/>
          </w:tcPr>
          <w:p w:rsidR="001040C2" w:rsidRPr="00B130AE" w:rsidRDefault="001040C2" w:rsidP="00212BE5">
            <w:pPr>
              <w:rPr>
                <w:sz w:val="16"/>
                <w:szCs w:val="16"/>
              </w:rPr>
            </w:pPr>
            <w:r w:rsidRPr="00B130AE">
              <w:rPr>
                <w:sz w:val="16"/>
                <w:szCs w:val="16"/>
              </w:rPr>
              <w:t xml:space="preserve">How many people in every 100 do I think might be affected by this? </w:t>
            </w:r>
          </w:p>
        </w:tc>
        <w:tc>
          <w:tcPr>
            <w:tcW w:w="2067" w:type="dxa"/>
          </w:tcPr>
          <w:p w:rsidR="001040C2" w:rsidRPr="00B130AE" w:rsidRDefault="001040C2" w:rsidP="001040C2">
            <w:pPr>
              <w:rPr>
                <w:sz w:val="16"/>
                <w:szCs w:val="16"/>
              </w:rPr>
            </w:pPr>
            <w:r w:rsidRPr="00B130AE">
              <w:rPr>
                <w:sz w:val="16"/>
                <w:szCs w:val="16"/>
              </w:rPr>
              <w:t>On a scale of 0 (not at all) to 10 (the most) how much does this aspect affect me as a teacher?</w:t>
            </w:r>
          </w:p>
        </w:tc>
      </w:tr>
      <w:tr w:rsidR="001040C2" w:rsidTr="00D368C3">
        <w:tc>
          <w:tcPr>
            <w:tcW w:w="3823" w:type="dxa"/>
          </w:tcPr>
          <w:p w:rsidR="001040C2" w:rsidRDefault="00502592" w:rsidP="00D368C3">
            <w:r>
              <w:t>1</w:t>
            </w:r>
          </w:p>
        </w:tc>
        <w:tc>
          <w:tcPr>
            <w:tcW w:w="1559" w:type="dxa"/>
          </w:tcPr>
          <w:p w:rsidR="001040C2" w:rsidRDefault="001040C2" w:rsidP="00D368C3"/>
        </w:tc>
        <w:tc>
          <w:tcPr>
            <w:tcW w:w="1567" w:type="dxa"/>
          </w:tcPr>
          <w:p w:rsidR="001040C2" w:rsidRDefault="001040C2" w:rsidP="00D368C3"/>
        </w:tc>
        <w:tc>
          <w:tcPr>
            <w:tcW w:w="2067" w:type="dxa"/>
          </w:tcPr>
          <w:p w:rsidR="001040C2" w:rsidRDefault="001040C2" w:rsidP="00D368C3"/>
        </w:tc>
      </w:tr>
      <w:tr w:rsidR="001040C2" w:rsidTr="00D368C3">
        <w:tc>
          <w:tcPr>
            <w:tcW w:w="3823" w:type="dxa"/>
          </w:tcPr>
          <w:p w:rsidR="001040C2" w:rsidRDefault="00502592" w:rsidP="00D368C3">
            <w:r>
              <w:t>2</w:t>
            </w:r>
          </w:p>
        </w:tc>
        <w:tc>
          <w:tcPr>
            <w:tcW w:w="1559" w:type="dxa"/>
          </w:tcPr>
          <w:p w:rsidR="001040C2" w:rsidRDefault="001040C2" w:rsidP="00D368C3"/>
        </w:tc>
        <w:tc>
          <w:tcPr>
            <w:tcW w:w="1567" w:type="dxa"/>
          </w:tcPr>
          <w:p w:rsidR="001040C2" w:rsidRDefault="001040C2" w:rsidP="00D368C3"/>
        </w:tc>
        <w:tc>
          <w:tcPr>
            <w:tcW w:w="2067" w:type="dxa"/>
          </w:tcPr>
          <w:p w:rsidR="001040C2" w:rsidRDefault="001040C2" w:rsidP="00D368C3"/>
        </w:tc>
      </w:tr>
      <w:tr w:rsidR="001040C2" w:rsidTr="00D368C3">
        <w:tc>
          <w:tcPr>
            <w:tcW w:w="3823" w:type="dxa"/>
          </w:tcPr>
          <w:p w:rsidR="001040C2" w:rsidRDefault="00502592" w:rsidP="00D368C3">
            <w:r>
              <w:t>3</w:t>
            </w:r>
          </w:p>
        </w:tc>
        <w:tc>
          <w:tcPr>
            <w:tcW w:w="1559" w:type="dxa"/>
          </w:tcPr>
          <w:p w:rsidR="001040C2" w:rsidRDefault="001040C2" w:rsidP="00D368C3"/>
        </w:tc>
        <w:tc>
          <w:tcPr>
            <w:tcW w:w="1567" w:type="dxa"/>
          </w:tcPr>
          <w:p w:rsidR="001040C2" w:rsidRDefault="001040C2" w:rsidP="00D368C3"/>
        </w:tc>
        <w:tc>
          <w:tcPr>
            <w:tcW w:w="2067" w:type="dxa"/>
          </w:tcPr>
          <w:p w:rsidR="001040C2" w:rsidRDefault="001040C2" w:rsidP="00D368C3"/>
        </w:tc>
      </w:tr>
      <w:tr w:rsidR="00293C8E" w:rsidTr="0048737D">
        <w:tc>
          <w:tcPr>
            <w:tcW w:w="9016" w:type="dxa"/>
            <w:gridSpan w:val="4"/>
            <w:shd w:val="clear" w:color="auto" w:fill="F2F2F2" w:themeFill="background1" w:themeFillShade="F2"/>
          </w:tcPr>
          <w:p w:rsidR="00293C8E" w:rsidRPr="00B130AE" w:rsidRDefault="00B130AE" w:rsidP="00212BE5">
            <w:pPr>
              <w:rPr>
                <w:sz w:val="18"/>
                <w:szCs w:val="18"/>
              </w:rPr>
            </w:pPr>
            <w:r>
              <w:rPr>
                <w:sz w:val="18"/>
                <w:szCs w:val="18"/>
              </w:rPr>
              <w:t xml:space="preserve">The questions above are subjective </w:t>
            </w:r>
            <w:r w:rsidRPr="00B130AE">
              <w:rPr>
                <w:sz w:val="18"/>
                <w:szCs w:val="18"/>
              </w:rPr>
              <w:t>and designed to record how you feel about your learning needs, not how others may assess you. Your answers may differ over time, so it is important to review this section regularly.</w:t>
            </w:r>
            <w:r w:rsidRPr="00B130AE">
              <w:rPr>
                <w:sz w:val="18"/>
                <w:szCs w:val="18"/>
              </w:rPr>
              <w:t xml:space="preserve"> </w:t>
            </w:r>
            <w:r w:rsidR="001040C2" w:rsidRPr="00B130AE">
              <w:rPr>
                <w:sz w:val="18"/>
                <w:szCs w:val="18"/>
              </w:rPr>
              <w:t>Add more lines if needed</w:t>
            </w:r>
            <w:r w:rsidRPr="00B130AE">
              <w:rPr>
                <w:sz w:val="18"/>
                <w:szCs w:val="18"/>
              </w:rPr>
              <w:t>.</w:t>
            </w:r>
          </w:p>
        </w:tc>
      </w:tr>
      <w:tr w:rsidR="00A72990" w:rsidTr="008B70B2">
        <w:tc>
          <w:tcPr>
            <w:tcW w:w="9016" w:type="dxa"/>
            <w:gridSpan w:val="4"/>
          </w:tcPr>
          <w:p w:rsidR="00A72990" w:rsidRDefault="00B130AE" w:rsidP="0044624F">
            <w:r>
              <w:t>Consider the aspects identified above that impact on you the most, consider what strategies or adaptations might reduce this impact and record it below.</w:t>
            </w:r>
            <w:r w:rsidR="00502592">
              <w:t xml:space="preserve"> Leave boxes blank if they are not relevant. </w:t>
            </w:r>
          </w:p>
        </w:tc>
      </w:tr>
      <w:tr w:rsidR="00502592" w:rsidTr="00502592">
        <w:tc>
          <w:tcPr>
            <w:tcW w:w="9016" w:type="dxa"/>
            <w:gridSpan w:val="4"/>
            <w:shd w:val="clear" w:color="auto" w:fill="FFF2CC" w:themeFill="accent4" w:themeFillTint="33"/>
          </w:tcPr>
          <w:p w:rsidR="00502592" w:rsidRDefault="00502592" w:rsidP="0044624F">
            <w:r>
              <w:t>Aspect with which I need support: 1</w:t>
            </w:r>
          </w:p>
        </w:tc>
      </w:tr>
      <w:tr w:rsidR="000D757B" w:rsidTr="00502592">
        <w:tc>
          <w:tcPr>
            <w:tcW w:w="3823" w:type="dxa"/>
            <w:shd w:val="clear" w:color="auto" w:fill="FFF2CC" w:themeFill="accent4" w:themeFillTint="33"/>
          </w:tcPr>
          <w:p w:rsidR="000D757B" w:rsidRDefault="000D757B" w:rsidP="000D757B">
            <w:r>
              <w:t>Area for adaptation</w:t>
            </w:r>
          </w:p>
        </w:tc>
        <w:tc>
          <w:tcPr>
            <w:tcW w:w="3126" w:type="dxa"/>
            <w:gridSpan w:val="2"/>
            <w:shd w:val="clear" w:color="auto" w:fill="FFF2CC" w:themeFill="accent4" w:themeFillTint="33"/>
          </w:tcPr>
          <w:p w:rsidR="000D757B" w:rsidRPr="00212BE5" w:rsidRDefault="000D757B" w:rsidP="00212BE5">
            <w:pPr>
              <w:rPr>
                <w:sz w:val="20"/>
                <w:szCs w:val="20"/>
              </w:rPr>
            </w:pPr>
            <w:r>
              <w:rPr>
                <w:sz w:val="20"/>
                <w:szCs w:val="20"/>
              </w:rPr>
              <w:t>Adaptations required</w:t>
            </w:r>
          </w:p>
        </w:tc>
        <w:tc>
          <w:tcPr>
            <w:tcW w:w="2067" w:type="dxa"/>
            <w:shd w:val="clear" w:color="auto" w:fill="FFF2CC" w:themeFill="accent4" w:themeFillTint="33"/>
          </w:tcPr>
          <w:p w:rsidR="000D757B" w:rsidRPr="00212BE5" w:rsidRDefault="000D757B" w:rsidP="00212BE5">
            <w:pPr>
              <w:rPr>
                <w:sz w:val="20"/>
                <w:szCs w:val="20"/>
              </w:rPr>
            </w:pPr>
            <w:r>
              <w:rPr>
                <w:sz w:val="20"/>
                <w:szCs w:val="20"/>
              </w:rPr>
              <w:t>Review</w:t>
            </w:r>
          </w:p>
        </w:tc>
      </w:tr>
      <w:tr w:rsidR="000D757B" w:rsidTr="00502592">
        <w:tc>
          <w:tcPr>
            <w:tcW w:w="3823" w:type="dxa"/>
            <w:shd w:val="clear" w:color="auto" w:fill="FFF2CC" w:themeFill="accent4" w:themeFillTint="33"/>
          </w:tcPr>
          <w:p w:rsidR="000D757B" w:rsidRDefault="000D757B" w:rsidP="001A3113">
            <w:r>
              <w:t xml:space="preserve">Transport arrangements and accommodation </w:t>
            </w:r>
          </w:p>
        </w:tc>
        <w:tc>
          <w:tcPr>
            <w:tcW w:w="3126" w:type="dxa"/>
            <w:gridSpan w:val="2"/>
          </w:tcPr>
          <w:p w:rsidR="000D757B" w:rsidRDefault="000D757B" w:rsidP="00212BE5"/>
        </w:tc>
        <w:tc>
          <w:tcPr>
            <w:tcW w:w="2067" w:type="dxa"/>
          </w:tcPr>
          <w:p w:rsidR="000D757B" w:rsidRDefault="000D757B" w:rsidP="00212BE5"/>
        </w:tc>
      </w:tr>
      <w:tr w:rsidR="000D757B" w:rsidTr="00502592">
        <w:tc>
          <w:tcPr>
            <w:tcW w:w="3823" w:type="dxa"/>
            <w:shd w:val="clear" w:color="auto" w:fill="FFF2CC" w:themeFill="accent4" w:themeFillTint="33"/>
          </w:tcPr>
          <w:p w:rsidR="000D757B" w:rsidRDefault="000D757B" w:rsidP="000D757B">
            <w:r>
              <w:t xml:space="preserve">Work environment </w:t>
            </w:r>
            <w:r>
              <w:t>(</w:t>
            </w:r>
            <w:proofErr w:type="spellStart"/>
            <w:r>
              <w:t>incl</w:t>
            </w:r>
            <w:proofErr w:type="spellEnd"/>
            <w:r>
              <w:t xml:space="preserve"> a</w:t>
            </w:r>
            <w:r>
              <w:t>ccessibility</w:t>
            </w:r>
            <w:r>
              <w:t>)</w:t>
            </w:r>
            <w:r>
              <w:t xml:space="preserve"> </w:t>
            </w:r>
          </w:p>
        </w:tc>
        <w:tc>
          <w:tcPr>
            <w:tcW w:w="3126" w:type="dxa"/>
            <w:gridSpan w:val="2"/>
          </w:tcPr>
          <w:p w:rsidR="000D757B" w:rsidRDefault="000D757B" w:rsidP="00212BE5"/>
        </w:tc>
        <w:tc>
          <w:tcPr>
            <w:tcW w:w="2067" w:type="dxa"/>
          </w:tcPr>
          <w:p w:rsidR="000D757B" w:rsidRDefault="000D757B" w:rsidP="00212BE5"/>
        </w:tc>
      </w:tr>
      <w:tr w:rsidR="000D757B" w:rsidTr="00502592">
        <w:tc>
          <w:tcPr>
            <w:tcW w:w="3823" w:type="dxa"/>
            <w:shd w:val="clear" w:color="auto" w:fill="FFF2CC" w:themeFill="accent4" w:themeFillTint="33"/>
          </w:tcPr>
          <w:p w:rsidR="000D757B" w:rsidRDefault="000D757B" w:rsidP="00212BE5">
            <w:r>
              <w:t>Assisted technologies</w:t>
            </w:r>
          </w:p>
        </w:tc>
        <w:tc>
          <w:tcPr>
            <w:tcW w:w="3126" w:type="dxa"/>
            <w:gridSpan w:val="2"/>
          </w:tcPr>
          <w:p w:rsidR="000D757B" w:rsidRDefault="000D757B" w:rsidP="00212BE5"/>
        </w:tc>
        <w:tc>
          <w:tcPr>
            <w:tcW w:w="2067" w:type="dxa"/>
          </w:tcPr>
          <w:p w:rsidR="000D757B" w:rsidRDefault="000D757B" w:rsidP="00212BE5"/>
        </w:tc>
      </w:tr>
      <w:tr w:rsidR="000D757B" w:rsidTr="00502592">
        <w:tc>
          <w:tcPr>
            <w:tcW w:w="3823" w:type="dxa"/>
            <w:shd w:val="clear" w:color="auto" w:fill="FFF2CC" w:themeFill="accent4" w:themeFillTint="33"/>
          </w:tcPr>
          <w:p w:rsidR="000D757B" w:rsidRDefault="000D757B" w:rsidP="00212BE5">
            <w:r>
              <w:t xml:space="preserve">Format of material, print/electronic </w:t>
            </w:r>
          </w:p>
        </w:tc>
        <w:tc>
          <w:tcPr>
            <w:tcW w:w="3126" w:type="dxa"/>
            <w:gridSpan w:val="2"/>
          </w:tcPr>
          <w:p w:rsidR="000D757B" w:rsidRDefault="000D757B" w:rsidP="00212BE5"/>
        </w:tc>
        <w:tc>
          <w:tcPr>
            <w:tcW w:w="2067" w:type="dxa"/>
          </w:tcPr>
          <w:p w:rsidR="000D757B" w:rsidRDefault="000D757B" w:rsidP="00212BE5"/>
        </w:tc>
      </w:tr>
      <w:tr w:rsidR="000D757B" w:rsidTr="00502592">
        <w:tc>
          <w:tcPr>
            <w:tcW w:w="3823" w:type="dxa"/>
            <w:shd w:val="clear" w:color="auto" w:fill="FFF2CC" w:themeFill="accent4" w:themeFillTint="33"/>
          </w:tcPr>
          <w:p w:rsidR="000D757B" w:rsidRDefault="000D757B" w:rsidP="00212BE5">
            <w:r>
              <w:t xml:space="preserve">Support worker/enabler requirements </w:t>
            </w:r>
          </w:p>
        </w:tc>
        <w:tc>
          <w:tcPr>
            <w:tcW w:w="3126" w:type="dxa"/>
            <w:gridSpan w:val="2"/>
          </w:tcPr>
          <w:p w:rsidR="000D757B" w:rsidRDefault="000D757B" w:rsidP="00212BE5"/>
        </w:tc>
        <w:tc>
          <w:tcPr>
            <w:tcW w:w="2067" w:type="dxa"/>
          </w:tcPr>
          <w:p w:rsidR="000D757B" w:rsidRDefault="000D757B" w:rsidP="00212BE5"/>
        </w:tc>
      </w:tr>
      <w:tr w:rsidR="000D757B" w:rsidTr="00502592">
        <w:tc>
          <w:tcPr>
            <w:tcW w:w="3823" w:type="dxa"/>
            <w:shd w:val="clear" w:color="auto" w:fill="FFF2CC" w:themeFill="accent4" w:themeFillTint="33"/>
          </w:tcPr>
          <w:p w:rsidR="000D757B" w:rsidRDefault="000D757B" w:rsidP="005C6944">
            <w:r>
              <w:t xml:space="preserve">Working hours and arrangements including rest breaks </w:t>
            </w:r>
          </w:p>
        </w:tc>
        <w:tc>
          <w:tcPr>
            <w:tcW w:w="3126" w:type="dxa"/>
            <w:gridSpan w:val="2"/>
          </w:tcPr>
          <w:p w:rsidR="000D757B" w:rsidRDefault="000D757B" w:rsidP="00212BE5"/>
        </w:tc>
        <w:tc>
          <w:tcPr>
            <w:tcW w:w="2067" w:type="dxa"/>
          </w:tcPr>
          <w:p w:rsidR="000D757B" w:rsidRDefault="000D757B" w:rsidP="00212BE5"/>
        </w:tc>
      </w:tr>
      <w:tr w:rsidR="000D757B" w:rsidTr="00502592">
        <w:tc>
          <w:tcPr>
            <w:tcW w:w="3823" w:type="dxa"/>
            <w:shd w:val="clear" w:color="auto" w:fill="FFF2CC" w:themeFill="accent4" w:themeFillTint="33"/>
          </w:tcPr>
          <w:p w:rsidR="000D757B" w:rsidRDefault="000D757B" w:rsidP="001A3113">
            <w:r>
              <w:t xml:space="preserve">Work load planning </w:t>
            </w:r>
          </w:p>
        </w:tc>
        <w:tc>
          <w:tcPr>
            <w:tcW w:w="3126" w:type="dxa"/>
            <w:gridSpan w:val="2"/>
          </w:tcPr>
          <w:p w:rsidR="000D757B" w:rsidRDefault="000D757B" w:rsidP="00212BE5"/>
        </w:tc>
        <w:tc>
          <w:tcPr>
            <w:tcW w:w="2067" w:type="dxa"/>
          </w:tcPr>
          <w:p w:rsidR="000D757B" w:rsidRDefault="000D757B" w:rsidP="00212BE5"/>
        </w:tc>
      </w:tr>
      <w:tr w:rsidR="000D757B" w:rsidTr="00502592">
        <w:tc>
          <w:tcPr>
            <w:tcW w:w="3823" w:type="dxa"/>
            <w:shd w:val="clear" w:color="auto" w:fill="FFF2CC" w:themeFill="accent4" w:themeFillTint="33"/>
          </w:tcPr>
          <w:p w:rsidR="000D757B" w:rsidRDefault="000D757B" w:rsidP="000D757B">
            <w:r>
              <w:t>Other (E.g. manual handling,</w:t>
            </w:r>
            <w:r>
              <w:t xml:space="preserve"> </w:t>
            </w:r>
            <w:r w:rsidR="00EF43FD">
              <w:t>allergy awareness*</w:t>
            </w:r>
            <w:r>
              <w:t>)</w:t>
            </w:r>
          </w:p>
        </w:tc>
        <w:tc>
          <w:tcPr>
            <w:tcW w:w="3126" w:type="dxa"/>
            <w:gridSpan w:val="2"/>
          </w:tcPr>
          <w:p w:rsidR="000D757B" w:rsidRDefault="000D757B" w:rsidP="00212BE5"/>
        </w:tc>
        <w:tc>
          <w:tcPr>
            <w:tcW w:w="2067" w:type="dxa"/>
          </w:tcPr>
          <w:p w:rsidR="000D757B" w:rsidRDefault="000D757B" w:rsidP="00212BE5"/>
        </w:tc>
      </w:tr>
      <w:tr w:rsidR="00A72990" w:rsidTr="00502592">
        <w:tc>
          <w:tcPr>
            <w:tcW w:w="9016" w:type="dxa"/>
            <w:gridSpan w:val="4"/>
            <w:shd w:val="clear" w:color="auto" w:fill="FFF2CC" w:themeFill="accent4" w:themeFillTint="33"/>
          </w:tcPr>
          <w:p w:rsidR="00A72990" w:rsidRDefault="00EF43FD" w:rsidP="00EF43FD">
            <w:r>
              <w:t>*Medical needs should be risk assessed and require their own plan, which should be shared.</w:t>
            </w:r>
          </w:p>
        </w:tc>
      </w:tr>
      <w:tr w:rsidR="00502592" w:rsidTr="00502592">
        <w:tc>
          <w:tcPr>
            <w:tcW w:w="9016" w:type="dxa"/>
            <w:gridSpan w:val="4"/>
            <w:shd w:val="clear" w:color="auto" w:fill="E2EFD9" w:themeFill="accent6" w:themeFillTint="33"/>
          </w:tcPr>
          <w:p w:rsidR="00502592" w:rsidRDefault="00502592" w:rsidP="00D368C3">
            <w:r>
              <w:t>Asp</w:t>
            </w:r>
            <w:r>
              <w:t>ect with which I need support: 2</w:t>
            </w:r>
          </w:p>
        </w:tc>
      </w:tr>
      <w:tr w:rsidR="00502592" w:rsidRPr="00212BE5" w:rsidTr="00502592">
        <w:tc>
          <w:tcPr>
            <w:tcW w:w="3823" w:type="dxa"/>
            <w:shd w:val="clear" w:color="auto" w:fill="E2EFD9" w:themeFill="accent6" w:themeFillTint="33"/>
          </w:tcPr>
          <w:p w:rsidR="00502592" w:rsidRDefault="00502592" w:rsidP="00D368C3">
            <w:r>
              <w:t>Area for adaptation</w:t>
            </w:r>
          </w:p>
        </w:tc>
        <w:tc>
          <w:tcPr>
            <w:tcW w:w="3126" w:type="dxa"/>
            <w:gridSpan w:val="2"/>
            <w:shd w:val="clear" w:color="auto" w:fill="E2EFD9" w:themeFill="accent6" w:themeFillTint="33"/>
          </w:tcPr>
          <w:p w:rsidR="00502592" w:rsidRPr="00212BE5" w:rsidRDefault="00502592" w:rsidP="00D368C3">
            <w:pPr>
              <w:rPr>
                <w:sz w:val="20"/>
                <w:szCs w:val="20"/>
              </w:rPr>
            </w:pPr>
            <w:r>
              <w:rPr>
                <w:sz w:val="20"/>
                <w:szCs w:val="20"/>
              </w:rPr>
              <w:t>Adaptations required</w:t>
            </w:r>
          </w:p>
        </w:tc>
        <w:tc>
          <w:tcPr>
            <w:tcW w:w="2067" w:type="dxa"/>
            <w:shd w:val="clear" w:color="auto" w:fill="E2EFD9" w:themeFill="accent6" w:themeFillTint="33"/>
          </w:tcPr>
          <w:p w:rsidR="00502592" w:rsidRPr="00212BE5" w:rsidRDefault="00502592" w:rsidP="00D368C3">
            <w:pPr>
              <w:rPr>
                <w:sz w:val="20"/>
                <w:szCs w:val="20"/>
              </w:rPr>
            </w:pPr>
            <w:r>
              <w:rPr>
                <w:sz w:val="20"/>
                <w:szCs w:val="20"/>
              </w:rPr>
              <w:t>Review</w:t>
            </w:r>
          </w:p>
        </w:tc>
      </w:tr>
      <w:tr w:rsidR="00502592" w:rsidTr="00502592">
        <w:tc>
          <w:tcPr>
            <w:tcW w:w="3823" w:type="dxa"/>
            <w:shd w:val="clear" w:color="auto" w:fill="E2EFD9" w:themeFill="accent6" w:themeFillTint="33"/>
          </w:tcPr>
          <w:p w:rsidR="00502592" w:rsidRDefault="00502592" w:rsidP="00D368C3">
            <w:r>
              <w:t xml:space="preserve">Transport arrangements and accommodation </w:t>
            </w:r>
          </w:p>
        </w:tc>
        <w:tc>
          <w:tcPr>
            <w:tcW w:w="3126" w:type="dxa"/>
            <w:gridSpan w:val="2"/>
          </w:tcPr>
          <w:p w:rsidR="00502592" w:rsidRDefault="00502592" w:rsidP="00D368C3"/>
        </w:tc>
        <w:tc>
          <w:tcPr>
            <w:tcW w:w="2067" w:type="dxa"/>
          </w:tcPr>
          <w:p w:rsidR="00502592" w:rsidRDefault="00502592" w:rsidP="00D368C3"/>
        </w:tc>
      </w:tr>
      <w:tr w:rsidR="00502592" w:rsidTr="00502592">
        <w:tc>
          <w:tcPr>
            <w:tcW w:w="3823" w:type="dxa"/>
            <w:shd w:val="clear" w:color="auto" w:fill="E2EFD9" w:themeFill="accent6" w:themeFillTint="33"/>
          </w:tcPr>
          <w:p w:rsidR="00502592" w:rsidRDefault="00502592" w:rsidP="00D368C3">
            <w:r>
              <w:t>Work environment (</w:t>
            </w:r>
            <w:proofErr w:type="spellStart"/>
            <w:r>
              <w:t>incl</w:t>
            </w:r>
            <w:proofErr w:type="spellEnd"/>
            <w:r>
              <w:t xml:space="preserve"> accessibility) </w:t>
            </w:r>
          </w:p>
        </w:tc>
        <w:tc>
          <w:tcPr>
            <w:tcW w:w="3126" w:type="dxa"/>
            <w:gridSpan w:val="2"/>
          </w:tcPr>
          <w:p w:rsidR="00502592" w:rsidRDefault="00502592" w:rsidP="00D368C3"/>
        </w:tc>
        <w:tc>
          <w:tcPr>
            <w:tcW w:w="2067" w:type="dxa"/>
          </w:tcPr>
          <w:p w:rsidR="00502592" w:rsidRDefault="00502592" w:rsidP="00D368C3"/>
        </w:tc>
      </w:tr>
      <w:tr w:rsidR="00502592" w:rsidTr="00502592">
        <w:tc>
          <w:tcPr>
            <w:tcW w:w="3823" w:type="dxa"/>
            <w:shd w:val="clear" w:color="auto" w:fill="E2EFD9" w:themeFill="accent6" w:themeFillTint="33"/>
          </w:tcPr>
          <w:p w:rsidR="00502592" w:rsidRDefault="00502592" w:rsidP="00D368C3">
            <w:r>
              <w:t>Assisted technologies</w:t>
            </w:r>
          </w:p>
        </w:tc>
        <w:tc>
          <w:tcPr>
            <w:tcW w:w="3126" w:type="dxa"/>
            <w:gridSpan w:val="2"/>
          </w:tcPr>
          <w:p w:rsidR="00502592" w:rsidRDefault="00502592" w:rsidP="00D368C3"/>
        </w:tc>
        <w:tc>
          <w:tcPr>
            <w:tcW w:w="2067" w:type="dxa"/>
          </w:tcPr>
          <w:p w:rsidR="00502592" w:rsidRDefault="00502592" w:rsidP="00D368C3"/>
        </w:tc>
      </w:tr>
      <w:tr w:rsidR="00502592" w:rsidTr="00502592">
        <w:tc>
          <w:tcPr>
            <w:tcW w:w="3823" w:type="dxa"/>
            <w:shd w:val="clear" w:color="auto" w:fill="E2EFD9" w:themeFill="accent6" w:themeFillTint="33"/>
          </w:tcPr>
          <w:p w:rsidR="00502592" w:rsidRDefault="00502592" w:rsidP="00D368C3">
            <w:r>
              <w:t xml:space="preserve">Format of material, print/electronic </w:t>
            </w:r>
          </w:p>
        </w:tc>
        <w:tc>
          <w:tcPr>
            <w:tcW w:w="3126" w:type="dxa"/>
            <w:gridSpan w:val="2"/>
          </w:tcPr>
          <w:p w:rsidR="00502592" w:rsidRDefault="00502592" w:rsidP="00D368C3"/>
        </w:tc>
        <w:tc>
          <w:tcPr>
            <w:tcW w:w="2067" w:type="dxa"/>
          </w:tcPr>
          <w:p w:rsidR="00502592" w:rsidRDefault="00502592" w:rsidP="00D368C3"/>
        </w:tc>
      </w:tr>
      <w:tr w:rsidR="00502592" w:rsidTr="00502592">
        <w:tc>
          <w:tcPr>
            <w:tcW w:w="3823" w:type="dxa"/>
            <w:shd w:val="clear" w:color="auto" w:fill="E2EFD9" w:themeFill="accent6" w:themeFillTint="33"/>
          </w:tcPr>
          <w:p w:rsidR="00502592" w:rsidRDefault="00502592" w:rsidP="00D368C3">
            <w:r>
              <w:t xml:space="preserve">Support worker/enabler requirements </w:t>
            </w:r>
          </w:p>
        </w:tc>
        <w:tc>
          <w:tcPr>
            <w:tcW w:w="3126" w:type="dxa"/>
            <w:gridSpan w:val="2"/>
          </w:tcPr>
          <w:p w:rsidR="00502592" w:rsidRDefault="00502592" w:rsidP="00D368C3"/>
        </w:tc>
        <w:tc>
          <w:tcPr>
            <w:tcW w:w="2067" w:type="dxa"/>
          </w:tcPr>
          <w:p w:rsidR="00502592" w:rsidRDefault="00502592" w:rsidP="00D368C3"/>
        </w:tc>
      </w:tr>
      <w:tr w:rsidR="00502592" w:rsidTr="00502592">
        <w:tc>
          <w:tcPr>
            <w:tcW w:w="3823" w:type="dxa"/>
            <w:shd w:val="clear" w:color="auto" w:fill="E2EFD9" w:themeFill="accent6" w:themeFillTint="33"/>
          </w:tcPr>
          <w:p w:rsidR="00502592" w:rsidRDefault="00502592" w:rsidP="00D368C3">
            <w:r>
              <w:t xml:space="preserve">Working hours and arrangements including rest breaks </w:t>
            </w:r>
          </w:p>
        </w:tc>
        <w:tc>
          <w:tcPr>
            <w:tcW w:w="3126" w:type="dxa"/>
            <w:gridSpan w:val="2"/>
          </w:tcPr>
          <w:p w:rsidR="00502592" w:rsidRDefault="00502592" w:rsidP="00D368C3"/>
        </w:tc>
        <w:tc>
          <w:tcPr>
            <w:tcW w:w="2067" w:type="dxa"/>
          </w:tcPr>
          <w:p w:rsidR="00502592" w:rsidRDefault="00502592" w:rsidP="00D368C3"/>
        </w:tc>
      </w:tr>
      <w:tr w:rsidR="00502592" w:rsidTr="00502592">
        <w:tc>
          <w:tcPr>
            <w:tcW w:w="3823" w:type="dxa"/>
            <w:shd w:val="clear" w:color="auto" w:fill="E2EFD9" w:themeFill="accent6" w:themeFillTint="33"/>
          </w:tcPr>
          <w:p w:rsidR="00502592" w:rsidRDefault="00502592" w:rsidP="00D368C3">
            <w:r>
              <w:lastRenderedPageBreak/>
              <w:t xml:space="preserve">Work load planning </w:t>
            </w:r>
          </w:p>
        </w:tc>
        <w:tc>
          <w:tcPr>
            <w:tcW w:w="3126" w:type="dxa"/>
            <w:gridSpan w:val="2"/>
          </w:tcPr>
          <w:p w:rsidR="00502592" w:rsidRDefault="00502592" w:rsidP="00D368C3"/>
        </w:tc>
        <w:tc>
          <w:tcPr>
            <w:tcW w:w="2067" w:type="dxa"/>
          </w:tcPr>
          <w:p w:rsidR="00502592" w:rsidRDefault="00502592" w:rsidP="00D368C3"/>
        </w:tc>
      </w:tr>
      <w:tr w:rsidR="00502592" w:rsidTr="00502592">
        <w:tc>
          <w:tcPr>
            <w:tcW w:w="3823" w:type="dxa"/>
            <w:shd w:val="clear" w:color="auto" w:fill="E2EFD9" w:themeFill="accent6" w:themeFillTint="33"/>
          </w:tcPr>
          <w:p w:rsidR="00502592" w:rsidRDefault="00502592" w:rsidP="00D368C3">
            <w:r>
              <w:t>Other (E.g. manual handling, allergy awareness*)</w:t>
            </w:r>
          </w:p>
        </w:tc>
        <w:tc>
          <w:tcPr>
            <w:tcW w:w="3126" w:type="dxa"/>
            <w:gridSpan w:val="2"/>
          </w:tcPr>
          <w:p w:rsidR="00502592" w:rsidRDefault="00502592" w:rsidP="00D368C3"/>
        </w:tc>
        <w:tc>
          <w:tcPr>
            <w:tcW w:w="2067" w:type="dxa"/>
          </w:tcPr>
          <w:p w:rsidR="00502592" w:rsidRDefault="00502592" w:rsidP="00D368C3"/>
        </w:tc>
      </w:tr>
      <w:tr w:rsidR="00502592" w:rsidTr="00502592">
        <w:tc>
          <w:tcPr>
            <w:tcW w:w="9016" w:type="dxa"/>
            <w:gridSpan w:val="4"/>
            <w:shd w:val="clear" w:color="auto" w:fill="E2EFD9" w:themeFill="accent6" w:themeFillTint="33"/>
          </w:tcPr>
          <w:p w:rsidR="00502592" w:rsidRDefault="00502592" w:rsidP="00D368C3">
            <w:r>
              <w:t>Insert more boxes if required</w:t>
            </w:r>
          </w:p>
        </w:tc>
      </w:tr>
      <w:tr w:rsidR="00CA7E3E" w:rsidTr="00CA7E3E">
        <w:tc>
          <w:tcPr>
            <w:tcW w:w="3823" w:type="dxa"/>
          </w:tcPr>
          <w:p w:rsidR="00CA7E3E" w:rsidRPr="00CA7E3E" w:rsidRDefault="00CA7E3E" w:rsidP="00212BE5">
            <w:r>
              <w:t>Team around you</w:t>
            </w:r>
          </w:p>
          <w:p w:rsidR="00CA7E3E" w:rsidRPr="00CA7E3E" w:rsidRDefault="00CA7E3E" w:rsidP="00212BE5">
            <w:pPr>
              <w:rPr>
                <w:sz w:val="18"/>
                <w:szCs w:val="18"/>
              </w:rPr>
            </w:pPr>
            <w:r w:rsidRPr="00CA7E3E">
              <w:rPr>
                <w:sz w:val="18"/>
                <w:szCs w:val="18"/>
              </w:rPr>
              <w:t xml:space="preserve">People who can </w:t>
            </w:r>
            <w:r w:rsidR="0048737D">
              <w:rPr>
                <w:sz w:val="18"/>
                <w:szCs w:val="18"/>
              </w:rPr>
              <w:t xml:space="preserve">support you </w:t>
            </w:r>
          </w:p>
        </w:tc>
        <w:tc>
          <w:tcPr>
            <w:tcW w:w="1559" w:type="dxa"/>
          </w:tcPr>
          <w:p w:rsidR="00CA7E3E" w:rsidRDefault="00CA7E3E" w:rsidP="00212BE5">
            <w:r>
              <w:t>Role in school</w:t>
            </w:r>
          </w:p>
        </w:tc>
        <w:tc>
          <w:tcPr>
            <w:tcW w:w="1567" w:type="dxa"/>
          </w:tcPr>
          <w:p w:rsidR="00CA7E3E" w:rsidRPr="00CA7E3E" w:rsidRDefault="00CA7E3E" w:rsidP="00212BE5">
            <w:pPr>
              <w:rPr>
                <w:sz w:val="18"/>
                <w:szCs w:val="18"/>
              </w:rPr>
            </w:pPr>
            <w:r w:rsidRPr="00CA7E3E">
              <w:rPr>
                <w:sz w:val="18"/>
                <w:szCs w:val="18"/>
              </w:rPr>
              <w:t>Forms of support which may be helpful</w:t>
            </w:r>
          </w:p>
        </w:tc>
        <w:tc>
          <w:tcPr>
            <w:tcW w:w="2067" w:type="dxa"/>
          </w:tcPr>
          <w:p w:rsidR="00CA7E3E" w:rsidRDefault="00CA7E3E" w:rsidP="00212BE5">
            <w:r>
              <w:t>Review</w:t>
            </w:r>
          </w:p>
        </w:tc>
      </w:tr>
      <w:tr w:rsidR="00CA7E3E" w:rsidTr="00CA7E3E">
        <w:tc>
          <w:tcPr>
            <w:tcW w:w="3823" w:type="dxa"/>
          </w:tcPr>
          <w:p w:rsidR="00CA7E3E" w:rsidRDefault="00CA7E3E" w:rsidP="00212BE5"/>
        </w:tc>
        <w:tc>
          <w:tcPr>
            <w:tcW w:w="1559" w:type="dxa"/>
          </w:tcPr>
          <w:p w:rsidR="00CA7E3E" w:rsidRDefault="00CA7E3E" w:rsidP="00212BE5"/>
        </w:tc>
        <w:tc>
          <w:tcPr>
            <w:tcW w:w="1567" w:type="dxa"/>
          </w:tcPr>
          <w:p w:rsidR="00CA7E3E" w:rsidRDefault="00CA7E3E" w:rsidP="00212BE5"/>
        </w:tc>
        <w:tc>
          <w:tcPr>
            <w:tcW w:w="2067" w:type="dxa"/>
          </w:tcPr>
          <w:p w:rsidR="00CA7E3E" w:rsidRDefault="00CA7E3E" w:rsidP="00212BE5"/>
        </w:tc>
      </w:tr>
      <w:tr w:rsidR="004D31CC" w:rsidTr="006E2845">
        <w:tc>
          <w:tcPr>
            <w:tcW w:w="3823" w:type="dxa"/>
          </w:tcPr>
          <w:p w:rsidR="004D31CC" w:rsidRDefault="004D31CC" w:rsidP="006E2845"/>
        </w:tc>
        <w:tc>
          <w:tcPr>
            <w:tcW w:w="1559" w:type="dxa"/>
          </w:tcPr>
          <w:p w:rsidR="004D31CC" w:rsidRDefault="004D31CC" w:rsidP="006E2845"/>
        </w:tc>
        <w:tc>
          <w:tcPr>
            <w:tcW w:w="1567" w:type="dxa"/>
          </w:tcPr>
          <w:p w:rsidR="004D31CC" w:rsidRPr="00366FAC" w:rsidRDefault="004D31CC" w:rsidP="006E2845">
            <w:pPr>
              <w:rPr>
                <w:sz w:val="20"/>
                <w:szCs w:val="20"/>
              </w:rPr>
            </w:pPr>
          </w:p>
        </w:tc>
        <w:tc>
          <w:tcPr>
            <w:tcW w:w="2067" w:type="dxa"/>
          </w:tcPr>
          <w:p w:rsidR="004D31CC" w:rsidRDefault="004D31CC" w:rsidP="006E2845"/>
        </w:tc>
      </w:tr>
      <w:tr w:rsidR="004D31CC" w:rsidTr="006E2845">
        <w:tc>
          <w:tcPr>
            <w:tcW w:w="3823" w:type="dxa"/>
          </w:tcPr>
          <w:p w:rsidR="004D31CC" w:rsidRDefault="004D31CC" w:rsidP="006E2845"/>
        </w:tc>
        <w:tc>
          <w:tcPr>
            <w:tcW w:w="1559" w:type="dxa"/>
          </w:tcPr>
          <w:p w:rsidR="004D31CC" w:rsidRDefault="004D31CC" w:rsidP="006E2845"/>
        </w:tc>
        <w:tc>
          <w:tcPr>
            <w:tcW w:w="1567" w:type="dxa"/>
          </w:tcPr>
          <w:p w:rsidR="004D31CC" w:rsidRPr="00366FAC" w:rsidRDefault="004D31CC" w:rsidP="006E2845">
            <w:pPr>
              <w:rPr>
                <w:sz w:val="20"/>
                <w:szCs w:val="20"/>
              </w:rPr>
            </w:pPr>
          </w:p>
        </w:tc>
        <w:tc>
          <w:tcPr>
            <w:tcW w:w="2067" w:type="dxa"/>
          </w:tcPr>
          <w:p w:rsidR="004D31CC" w:rsidRDefault="004D31CC" w:rsidP="006E2845"/>
        </w:tc>
      </w:tr>
      <w:tr w:rsidR="004D31CC" w:rsidTr="006E2845">
        <w:tc>
          <w:tcPr>
            <w:tcW w:w="3823" w:type="dxa"/>
          </w:tcPr>
          <w:p w:rsidR="004D31CC" w:rsidRDefault="004D31CC" w:rsidP="006E2845"/>
        </w:tc>
        <w:tc>
          <w:tcPr>
            <w:tcW w:w="1559" w:type="dxa"/>
          </w:tcPr>
          <w:p w:rsidR="004D31CC" w:rsidRDefault="004D31CC" w:rsidP="006E2845"/>
        </w:tc>
        <w:tc>
          <w:tcPr>
            <w:tcW w:w="1567" w:type="dxa"/>
          </w:tcPr>
          <w:p w:rsidR="004D31CC" w:rsidRPr="00366FAC" w:rsidRDefault="004D31CC" w:rsidP="006E2845">
            <w:pPr>
              <w:rPr>
                <w:sz w:val="20"/>
                <w:szCs w:val="20"/>
              </w:rPr>
            </w:pPr>
          </w:p>
        </w:tc>
        <w:tc>
          <w:tcPr>
            <w:tcW w:w="2067" w:type="dxa"/>
          </w:tcPr>
          <w:p w:rsidR="004D31CC" w:rsidRDefault="004D31CC" w:rsidP="006E2845"/>
        </w:tc>
      </w:tr>
      <w:tr w:rsidR="004D31CC" w:rsidTr="006E2845">
        <w:tc>
          <w:tcPr>
            <w:tcW w:w="3823" w:type="dxa"/>
          </w:tcPr>
          <w:p w:rsidR="004D31CC" w:rsidRDefault="004D31CC" w:rsidP="006E2845"/>
        </w:tc>
        <w:tc>
          <w:tcPr>
            <w:tcW w:w="1559" w:type="dxa"/>
          </w:tcPr>
          <w:p w:rsidR="004D31CC" w:rsidRDefault="004D31CC" w:rsidP="006E2845"/>
        </w:tc>
        <w:tc>
          <w:tcPr>
            <w:tcW w:w="1567" w:type="dxa"/>
          </w:tcPr>
          <w:p w:rsidR="004D31CC" w:rsidRPr="00366FAC" w:rsidRDefault="004D31CC" w:rsidP="006E2845">
            <w:pPr>
              <w:rPr>
                <w:sz w:val="20"/>
                <w:szCs w:val="20"/>
              </w:rPr>
            </w:pPr>
          </w:p>
        </w:tc>
        <w:tc>
          <w:tcPr>
            <w:tcW w:w="2067" w:type="dxa"/>
          </w:tcPr>
          <w:p w:rsidR="004D31CC" w:rsidRDefault="004D31CC" w:rsidP="006E2845"/>
        </w:tc>
      </w:tr>
      <w:tr w:rsidR="004D31CC" w:rsidTr="006E2845">
        <w:tc>
          <w:tcPr>
            <w:tcW w:w="3823" w:type="dxa"/>
          </w:tcPr>
          <w:p w:rsidR="004D31CC" w:rsidRDefault="004D31CC" w:rsidP="006E2845"/>
        </w:tc>
        <w:tc>
          <w:tcPr>
            <w:tcW w:w="1559" w:type="dxa"/>
          </w:tcPr>
          <w:p w:rsidR="004D31CC" w:rsidRDefault="004D31CC" w:rsidP="006E2845"/>
        </w:tc>
        <w:tc>
          <w:tcPr>
            <w:tcW w:w="1567" w:type="dxa"/>
          </w:tcPr>
          <w:p w:rsidR="004D31CC" w:rsidRPr="00366FAC" w:rsidRDefault="004D31CC" w:rsidP="006E2845">
            <w:pPr>
              <w:rPr>
                <w:sz w:val="20"/>
                <w:szCs w:val="20"/>
              </w:rPr>
            </w:pPr>
          </w:p>
        </w:tc>
        <w:tc>
          <w:tcPr>
            <w:tcW w:w="2067" w:type="dxa"/>
          </w:tcPr>
          <w:p w:rsidR="004D31CC" w:rsidRDefault="004D31CC" w:rsidP="006E2845"/>
        </w:tc>
      </w:tr>
      <w:tr w:rsidR="004D31CC" w:rsidTr="0048737D">
        <w:tc>
          <w:tcPr>
            <w:tcW w:w="9016" w:type="dxa"/>
            <w:gridSpan w:val="4"/>
            <w:shd w:val="clear" w:color="auto" w:fill="F2F2F2" w:themeFill="background1" w:themeFillShade="F2"/>
          </w:tcPr>
          <w:p w:rsidR="004D31CC" w:rsidRDefault="004D31CC" w:rsidP="006E2845"/>
        </w:tc>
      </w:tr>
      <w:tr w:rsidR="0048737D" w:rsidTr="00E41E8E">
        <w:tc>
          <w:tcPr>
            <w:tcW w:w="9016" w:type="dxa"/>
            <w:gridSpan w:val="4"/>
          </w:tcPr>
          <w:p w:rsidR="0048737D" w:rsidRDefault="0048737D" w:rsidP="006E2845">
            <w:r>
              <w:t>Discussed and signed by</w:t>
            </w:r>
          </w:p>
        </w:tc>
      </w:tr>
      <w:tr w:rsidR="004D31CC" w:rsidTr="006E2845">
        <w:tc>
          <w:tcPr>
            <w:tcW w:w="5382" w:type="dxa"/>
            <w:gridSpan w:val="2"/>
          </w:tcPr>
          <w:p w:rsidR="004D31CC" w:rsidRDefault="0048737D" w:rsidP="006E2845">
            <w:r>
              <w:t>Trainee</w:t>
            </w:r>
          </w:p>
        </w:tc>
        <w:tc>
          <w:tcPr>
            <w:tcW w:w="3634" w:type="dxa"/>
            <w:gridSpan w:val="2"/>
          </w:tcPr>
          <w:p w:rsidR="004D31CC" w:rsidRDefault="004D31CC" w:rsidP="006E2845">
            <w:r>
              <w:t>Date</w:t>
            </w:r>
          </w:p>
        </w:tc>
      </w:tr>
      <w:tr w:rsidR="0048737D" w:rsidTr="006E2845">
        <w:tc>
          <w:tcPr>
            <w:tcW w:w="5382" w:type="dxa"/>
            <w:gridSpan w:val="2"/>
          </w:tcPr>
          <w:p w:rsidR="0048737D" w:rsidRDefault="0048737D" w:rsidP="006E2845">
            <w:r>
              <w:t>Professional tutor</w:t>
            </w:r>
          </w:p>
        </w:tc>
        <w:tc>
          <w:tcPr>
            <w:tcW w:w="3634" w:type="dxa"/>
            <w:gridSpan w:val="2"/>
          </w:tcPr>
          <w:p w:rsidR="0048737D" w:rsidRDefault="0048737D" w:rsidP="006E2845">
            <w:r>
              <w:t>Date</w:t>
            </w:r>
          </w:p>
        </w:tc>
      </w:tr>
      <w:tr w:rsidR="0048737D" w:rsidTr="006E2845">
        <w:tc>
          <w:tcPr>
            <w:tcW w:w="5382" w:type="dxa"/>
            <w:gridSpan w:val="2"/>
          </w:tcPr>
          <w:p w:rsidR="0048737D" w:rsidRDefault="0048737D" w:rsidP="006E2845">
            <w:r>
              <w:t>School mentor (1)</w:t>
            </w:r>
          </w:p>
        </w:tc>
        <w:tc>
          <w:tcPr>
            <w:tcW w:w="3634" w:type="dxa"/>
            <w:gridSpan w:val="2"/>
          </w:tcPr>
          <w:p w:rsidR="0048737D" w:rsidRDefault="0048737D" w:rsidP="006E2845">
            <w:r>
              <w:t>Date</w:t>
            </w:r>
          </w:p>
        </w:tc>
      </w:tr>
      <w:tr w:rsidR="0048737D" w:rsidTr="006E2845">
        <w:tc>
          <w:tcPr>
            <w:tcW w:w="5382" w:type="dxa"/>
            <w:gridSpan w:val="2"/>
          </w:tcPr>
          <w:p w:rsidR="0048737D" w:rsidRDefault="0048737D" w:rsidP="00502592">
            <w:r>
              <w:t xml:space="preserve">School </w:t>
            </w:r>
            <w:r w:rsidR="00502592">
              <w:t>senior manager</w:t>
            </w:r>
          </w:p>
        </w:tc>
        <w:tc>
          <w:tcPr>
            <w:tcW w:w="3634" w:type="dxa"/>
            <w:gridSpan w:val="2"/>
          </w:tcPr>
          <w:p w:rsidR="0048737D" w:rsidRDefault="0048737D" w:rsidP="006E2845">
            <w:r>
              <w:t>Date</w:t>
            </w:r>
          </w:p>
        </w:tc>
      </w:tr>
      <w:tr w:rsidR="00502592" w:rsidTr="00D368C3">
        <w:tc>
          <w:tcPr>
            <w:tcW w:w="9016" w:type="dxa"/>
            <w:gridSpan w:val="4"/>
            <w:shd w:val="clear" w:color="auto" w:fill="F2F2F2" w:themeFill="background1" w:themeFillShade="F2"/>
          </w:tcPr>
          <w:p w:rsidR="00502592" w:rsidRDefault="007D0213" w:rsidP="00D368C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5300345</wp:posOffset>
                      </wp:positionH>
                      <wp:positionV relativeFrom="paragraph">
                        <wp:posOffset>331153</wp:posOffset>
                      </wp:positionV>
                      <wp:extent cx="166688" cy="147637"/>
                      <wp:effectExtent l="0" t="0" r="24130" b="24130"/>
                      <wp:wrapNone/>
                      <wp:docPr id="2" name="Rectangle 2"/>
                      <wp:cNvGraphicFramePr/>
                      <a:graphic xmlns:a="http://schemas.openxmlformats.org/drawingml/2006/main">
                        <a:graphicData uri="http://schemas.microsoft.com/office/word/2010/wordprocessingShape">
                          <wps:wsp>
                            <wps:cNvSpPr/>
                            <wps:spPr>
                              <a:xfrm>
                                <a:off x="0" y="0"/>
                                <a:ext cx="166688" cy="147637"/>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CED11" id="Rectangle 2" o:spid="_x0000_s1026" style="position:absolute;margin-left:417.35pt;margin-top:26.1pt;width:13.1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" fillcolor="white [3212]" strokecolor="#a5a5a5 [2092]" strokeweight="1pt"/>
                  </w:pict>
                </mc:Fallback>
              </mc:AlternateContent>
            </w:r>
            <w:r w:rsidR="00502592">
              <w:t xml:space="preserve">By requesting a signature from each of the above you are agreeing to share the information in this plan. If you agree to the signatories sharing with others to support you professionally, please tick this box </w:t>
            </w:r>
          </w:p>
        </w:tc>
      </w:tr>
      <w:tr w:rsidR="00502592" w:rsidTr="00D368C3">
        <w:tc>
          <w:tcPr>
            <w:tcW w:w="9016" w:type="dxa"/>
            <w:gridSpan w:val="4"/>
          </w:tcPr>
          <w:p w:rsidR="00502592" w:rsidRDefault="00502592" w:rsidP="00D368C3">
            <w:r>
              <w:t>Reviewed</w:t>
            </w:r>
            <w:r>
              <w:t xml:space="preserve"> and signed by</w:t>
            </w:r>
          </w:p>
        </w:tc>
      </w:tr>
      <w:tr w:rsidR="00502592" w:rsidTr="00D368C3">
        <w:tc>
          <w:tcPr>
            <w:tcW w:w="5382" w:type="dxa"/>
            <w:gridSpan w:val="2"/>
          </w:tcPr>
          <w:p w:rsidR="00502592" w:rsidRDefault="00502592" w:rsidP="00D368C3">
            <w:r>
              <w:t>Trainee</w:t>
            </w:r>
          </w:p>
        </w:tc>
        <w:tc>
          <w:tcPr>
            <w:tcW w:w="3634" w:type="dxa"/>
            <w:gridSpan w:val="2"/>
          </w:tcPr>
          <w:p w:rsidR="00502592" w:rsidRDefault="00502592" w:rsidP="00D368C3">
            <w:r>
              <w:t>Date</w:t>
            </w:r>
          </w:p>
        </w:tc>
      </w:tr>
      <w:tr w:rsidR="00502592" w:rsidTr="00D368C3">
        <w:tc>
          <w:tcPr>
            <w:tcW w:w="5382" w:type="dxa"/>
            <w:gridSpan w:val="2"/>
          </w:tcPr>
          <w:p w:rsidR="00502592" w:rsidRDefault="00502592" w:rsidP="00D368C3">
            <w:r>
              <w:t>Professional tutor</w:t>
            </w:r>
          </w:p>
        </w:tc>
        <w:tc>
          <w:tcPr>
            <w:tcW w:w="3634" w:type="dxa"/>
            <w:gridSpan w:val="2"/>
          </w:tcPr>
          <w:p w:rsidR="00502592" w:rsidRDefault="00502592" w:rsidP="00D368C3">
            <w:r>
              <w:t>Date</w:t>
            </w:r>
          </w:p>
        </w:tc>
      </w:tr>
      <w:tr w:rsidR="00502592" w:rsidTr="00D368C3">
        <w:tc>
          <w:tcPr>
            <w:tcW w:w="5382" w:type="dxa"/>
            <w:gridSpan w:val="2"/>
          </w:tcPr>
          <w:p w:rsidR="00502592" w:rsidRDefault="00502592" w:rsidP="00D368C3">
            <w:r>
              <w:t>School mentor</w:t>
            </w:r>
            <w:r>
              <w:t xml:space="preserve"> </w:t>
            </w:r>
          </w:p>
        </w:tc>
        <w:tc>
          <w:tcPr>
            <w:tcW w:w="3634" w:type="dxa"/>
            <w:gridSpan w:val="2"/>
          </w:tcPr>
          <w:p w:rsidR="00502592" w:rsidRDefault="00502592" w:rsidP="00D368C3">
            <w:r>
              <w:t>Date</w:t>
            </w:r>
          </w:p>
        </w:tc>
      </w:tr>
      <w:tr w:rsidR="00502592" w:rsidTr="00D368C3">
        <w:tc>
          <w:tcPr>
            <w:tcW w:w="5382" w:type="dxa"/>
            <w:gridSpan w:val="2"/>
          </w:tcPr>
          <w:p w:rsidR="00502592" w:rsidRDefault="00502592" w:rsidP="00502592">
            <w:r>
              <w:t xml:space="preserve">School </w:t>
            </w:r>
            <w:r>
              <w:t>senior manager</w:t>
            </w:r>
          </w:p>
        </w:tc>
        <w:tc>
          <w:tcPr>
            <w:tcW w:w="3634" w:type="dxa"/>
            <w:gridSpan w:val="2"/>
          </w:tcPr>
          <w:p w:rsidR="00502592" w:rsidRDefault="00502592" w:rsidP="00D368C3">
            <w:r>
              <w:t>Date</w:t>
            </w:r>
          </w:p>
        </w:tc>
      </w:tr>
      <w:tr w:rsidR="00502592" w:rsidTr="00502592">
        <w:tc>
          <w:tcPr>
            <w:tcW w:w="9016" w:type="dxa"/>
            <w:gridSpan w:val="4"/>
            <w:shd w:val="clear" w:color="auto" w:fill="F2F2F2" w:themeFill="background1" w:themeFillShade="F2"/>
          </w:tcPr>
          <w:p w:rsidR="00502592" w:rsidRDefault="00502592" w:rsidP="00D368C3"/>
        </w:tc>
      </w:tr>
    </w:tbl>
    <w:p w:rsidR="00A72990" w:rsidRDefault="00A72990"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Default="00ED6FAE" w:rsidP="00A72990">
      <w:pPr>
        <w:jc w:val="center"/>
      </w:pPr>
    </w:p>
    <w:p w:rsidR="00ED6FAE" w:rsidRPr="00ED6FAE" w:rsidRDefault="00ED6FAE" w:rsidP="00ED6FAE">
      <w:pPr>
        <w:tabs>
          <w:tab w:val="left" w:pos="2520"/>
        </w:tabs>
      </w:pPr>
      <w:bookmarkStart w:id="0" w:name="_GoBack"/>
      <w:bookmarkEnd w:id="0"/>
    </w:p>
    <w:sectPr w:rsidR="00ED6FAE" w:rsidRPr="00ED6F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B2" w:rsidRDefault="003B5BB2" w:rsidP="00CA7E3E">
      <w:pPr>
        <w:spacing w:after="0" w:line="240" w:lineRule="auto"/>
      </w:pPr>
      <w:r>
        <w:separator/>
      </w:r>
    </w:p>
  </w:endnote>
  <w:endnote w:type="continuationSeparator" w:id="0">
    <w:p w:rsidR="003B5BB2" w:rsidRDefault="003B5BB2" w:rsidP="00CA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3E" w:rsidRDefault="00CA7E3E">
    <w:pPr>
      <w:pStyle w:val="Footer"/>
    </w:pPr>
    <w:r w:rsidRPr="00CA7E3E">
      <w:rPr>
        <w:rFonts w:ascii="Segoe UI" w:hAnsi="Segoe UI" w:cs="Segoe UI"/>
        <w:iCs/>
        <w:color w:val="201F1E"/>
        <w:sz w:val="20"/>
        <w:szCs w:val="20"/>
        <w:shd w:val="clear" w:color="auto" w:fill="FFFFFF"/>
      </w:rPr>
      <w:t xml:space="preserve">This </w:t>
    </w:r>
    <w:r w:rsidR="0044624F">
      <w:rPr>
        <w:rFonts w:ascii="Segoe UI" w:hAnsi="Segoe UI" w:cs="Segoe UI"/>
        <w:iCs/>
        <w:color w:val="201F1E"/>
        <w:sz w:val="20"/>
        <w:szCs w:val="20"/>
        <w:shd w:val="clear" w:color="auto" w:fill="FFFFFF"/>
      </w:rPr>
      <w:t>plan is owned by you. It should enable you to share your strategies for managing your learning needs with those around you, but it is your decision to share it and cannot be shared by others without your express permission.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B2" w:rsidRDefault="003B5BB2" w:rsidP="00CA7E3E">
      <w:pPr>
        <w:spacing w:after="0" w:line="240" w:lineRule="auto"/>
      </w:pPr>
      <w:r>
        <w:separator/>
      </w:r>
    </w:p>
  </w:footnote>
  <w:footnote w:type="continuationSeparator" w:id="0">
    <w:p w:rsidR="003B5BB2" w:rsidRDefault="003B5BB2" w:rsidP="00CA7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71D"/>
    <w:multiLevelType w:val="hybridMultilevel"/>
    <w:tmpl w:val="6148A674"/>
    <w:lvl w:ilvl="0" w:tplc="FA8C5F66">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0"/>
    <w:rsid w:val="000D757B"/>
    <w:rsid w:val="001040C2"/>
    <w:rsid w:val="001A3113"/>
    <w:rsid w:val="00212BE5"/>
    <w:rsid w:val="00293C8E"/>
    <w:rsid w:val="00371A7C"/>
    <w:rsid w:val="003770D6"/>
    <w:rsid w:val="003B5BB2"/>
    <w:rsid w:val="0044624F"/>
    <w:rsid w:val="0048737D"/>
    <w:rsid w:val="004D31CC"/>
    <w:rsid w:val="00502592"/>
    <w:rsid w:val="00505681"/>
    <w:rsid w:val="005C6944"/>
    <w:rsid w:val="007D0213"/>
    <w:rsid w:val="00927F27"/>
    <w:rsid w:val="0097068A"/>
    <w:rsid w:val="00A72990"/>
    <w:rsid w:val="00A808FA"/>
    <w:rsid w:val="00B130AE"/>
    <w:rsid w:val="00CA7E3E"/>
    <w:rsid w:val="00CD7B9D"/>
    <w:rsid w:val="00E273B7"/>
    <w:rsid w:val="00ED6FAE"/>
    <w:rsid w:val="00EF2F49"/>
    <w:rsid w:val="00EF43FD"/>
    <w:rsid w:val="00F7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E4D7"/>
  <w15:chartTrackingRefBased/>
  <w15:docId w15:val="{852FC8BA-705C-43E0-A559-78D4CA0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E3E"/>
  </w:style>
  <w:style w:type="paragraph" w:styleId="Footer">
    <w:name w:val="footer"/>
    <w:basedOn w:val="Normal"/>
    <w:link w:val="FooterChar"/>
    <w:uiPriority w:val="99"/>
    <w:unhideWhenUsed/>
    <w:rsid w:val="00CA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E3E"/>
  </w:style>
  <w:style w:type="paragraph" w:styleId="BalloonText">
    <w:name w:val="Balloon Text"/>
    <w:basedOn w:val="Normal"/>
    <w:link w:val="BalloonTextChar"/>
    <w:uiPriority w:val="99"/>
    <w:semiHidden/>
    <w:unhideWhenUsed/>
    <w:rsid w:val="00487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7D"/>
    <w:rPr>
      <w:rFonts w:ascii="Segoe UI" w:hAnsi="Segoe UI" w:cs="Segoe UI"/>
      <w:sz w:val="18"/>
      <w:szCs w:val="18"/>
    </w:rPr>
  </w:style>
  <w:style w:type="paragraph" w:styleId="ListParagraph">
    <w:name w:val="List Paragraph"/>
    <w:basedOn w:val="Normal"/>
    <w:uiPriority w:val="34"/>
    <w:qFormat/>
    <w:rsid w:val="00EF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Geer</dc:creator>
  <cp:keywords/>
  <dc:description/>
  <cp:lastModifiedBy>Julie Geer</cp:lastModifiedBy>
  <cp:revision>7</cp:revision>
  <cp:lastPrinted>2021-04-30T12:12:00Z</cp:lastPrinted>
  <dcterms:created xsi:type="dcterms:W3CDTF">2021-05-01T18:58:00Z</dcterms:created>
  <dcterms:modified xsi:type="dcterms:W3CDTF">2021-05-03T12:19:00Z</dcterms:modified>
</cp:coreProperties>
</file>